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82BB" w14:textId="77777777" w:rsidR="00737579" w:rsidRPr="00FA3E5A" w:rsidRDefault="00FA3E5A" w:rsidP="00FA3E5A">
      <w:pPr>
        <w:jc w:val="center"/>
        <w:rPr>
          <w:b/>
        </w:rPr>
      </w:pPr>
      <w:r w:rsidRPr="00FA3E5A">
        <w:rPr>
          <w:b/>
        </w:rPr>
        <w:t>DPC Procedures Template (Arts)</w:t>
      </w:r>
    </w:p>
    <w:p w14:paraId="67B82190" w14:textId="77777777" w:rsidR="00FA3E5A" w:rsidRDefault="00FA3E5A"/>
    <w:p w14:paraId="1DEC8527" w14:textId="77777777" w:rsidR="00FA3E5A" w:rsidRDefault="00FA3E5A"/>
    <w:p w14:paraId="2F63781D" w14:textId="5E862EB4" w:rsidR="003534ED" w:rsidRPr="003534ED" w:rsidRDefault="003534ED" w:rsidP="003534ED">
      <w:pPr>
        <w:rPr>
          <w:b/>
          <w:i/>
        </w:rPr>
      </w:pPr>
      <w:r>
        <w:rPr>
          <w:b/>
          <w:i/>
        </w:rPr>
        <w:t xml:space="preserve">The DPC is a Collective Agreement committee (Article 13). Its deliberations are confidential. </w:t>
      </w:r>
      <w:r w:rsidR="00B91244">
        <w:rPr>
          <w:b/>
          <w:i/>
        </w:rPr>
        <w:t xml:space="preserve">Members are elected by Department Members. </w:t>
      </w:r>
      <w:r>
        <w:rPr>
          <w:b/>
          <w:i/>
        </w:rPr>
        <w:t>Every year, the DPC shall determine its procedures and communicate them to the Dean for review by October 15. The Chair of the Department is a non-voting member of the DPC.</w:t>
      </w:r>
    </w:p>
    <w:p w14:paraId="4C9D863C" w14:textId="77777777" w:rsidR="00670530" w:rsidRDefault="00670530"/>
    <w:p w14:paraId="5F92D8B3" w14:textId="002371F4" w:rsidR="00B54168" w:rsidRPr="00670530" w:rsidRDefault="00B54168">
      <w:pPr>
        <w:rPr>
          <w:b/>
          <w:u w:val="single"/>
        </w:rPr>
      </w:pPr>
      <w:r w:rsidRPr="00670530">
        <w:rPr>
          <w:b/>
        </w:rPr>
        <w:t xml:space="preserve">Department: </w:t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</w:p>
    <w:p w14:paraId="0E0A7CA6" w14:textId="77777777" w:rsidR="00FA3E5A" w:rsidRDefault="00FA3E5A"/>
    <w:p w14:paraId="6F85E210" w14:textId="11259D5A" w:rsidR="003534ED" w:rsidRPr="00670530" w:rsidRDefault="00FA3E5A">
      <w:pPr>
        <w:rPr>
          <w:b/>
          <w:u w:val="single"/>
        </w:rPr>
      </w:pPr>
      <w:r w:rsidRPr="00670530">
        <w:rPr>
          <w:b/>
        </w:rPr>
        <w:t xml:space="preserve">Number of </w:t>
      </w:r>
      <w:r w:rsidR="003534ED">
        <w:rPr>
          <w:b/>
        </w:rPr>
        <w:t>(</w:t>
      </w:r>
      <w:r w:rsidR="008C61AC" w:rsidRPr="00670530">
        <w:rPr>
          <w:b/>
        </w:rPr>
        <w:t>voting</w:t>
      </w:r>
      <w:r w:rsidR="003534ED">
        <w:rPr>
          <w:b/>
        </w:rPr>
        <w:t>)</w:t>
      </w:r>
      <w:r w:rsidR="008C61AC" w:rsidRPr="00670530">
        <w:rPr>
          <w:b/>
        </w:rPr>
        <w:t xml:space="preserve"> </w:t>
      </w:r>
      <w:r w:rsidRPr="00670530">
        <w:rPr>
          <w:b/>
        </w:rPr>
        <w:t>members</w:t>
      </w:r>
      <w:r w:rsidR="00FD70F7" w:rsidRPr="00670530">
        <w:rPr>
          <w:b/>
        </w:rPr>
        <w:t xml:space="preserve">: </w:t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</w:p>
    <w:p w14:paraId="542564EC" w14:textId="77777777" w:rsidR="00FA3E5A" w:rsidRDefault="00FA3E5A"/>
    <w:p w14:paraId="399D8BCD" w14:textId="7D59E3B7" w:rsidR="008C61AC" w:rsidRPr="0053371E" w:rsidRDefault="00FD70F7">
      <w:pPr>
        <w:rPr>
          <w:i/>
        </w:rPr>
      </w:pPr>
      <w:r w:rsidRPr="0053371E">
        <w:rPr>
          <w:i/>
        </w:rPr>
        <w:t>(</w:t>
      </w:r>
      <w:r w:rsidR="003534ED">
        <w:rPr>
          <w:i/>
        </w:rPr>
        <w:t xml:space="preserve">Note: although a DPC “of the whole” is permitted, please note the need for all </w:t>
      </w:r>
      <w:r w:rsidR="00D21530">
        <w:rPr>
          <w:i/>
        </w:rPr>
        <w:t>members to be available to conduct its work (13.02(1)); the greater the number of members, the more difficult this becomes. An even number of members creates issues in the case of voting. The Department Chair is non-voting and cannot break a “tie.” A tie means that a motion has failed to attract the majority of votes.)</w:t>
      </w:r>
    </w:p>
    <w:p w14:paraId="6C08F7AF" w14:textId="77777777" w:rsidR="008C61AC" w:rsidRDefault="008C61AC"/>
    <w:p w14:paraId="549265C6" w14:textId="77777777" w:rsidR="00B91244" w:rsidRDefault="00FA3E5A">
      <w:pPr>
        <w:rPr>
          <w:b/>
          <w:u w:val="single"/>
        </w:rPr>
      </w:pPr>
      <w:r w:rsidRPr="00670530">
        <w:rPr>
          <w:b/>
        </w:rPr>
        <w:t xml:space="preserve">Term </w:t>
      </w:r>
      <w:r w:rsidR="00D21530">
        <w:rPr>
          <w:b/>
        </w:rPr>
        <w:t xml:space="preserve">(1 or 2 years) </w:t>
      </w:r>
      <w:r w:rsidRPr="00670530">
        <w:rPr>
          <w:b/>
        </w:rPr>
        <w:t xml:space="preserve">of </w:t>
      </w:r>
      <w:r w:rsidR="008C61AC" w:rsidRPr="00670530">
        <w:rPr>
          <w:b/>
        </w:rPr>
        <w:t xml:space="preserve">voting </w:t>
      </w:r>
      <w:r w:rsidRPr="00670530">
        <w:rPr>
          <w:b/>
        </w:rPr>
        <w:t>members</w:t>
      </w:r>
      <w:r w:rsidR="00FD70F7" w:rsidRPr="00670530">
        <w:rPr>
          <w:b/>
        </w:rPr>
        <w:t xml:space="preserve">: </w:t>
      </w:r>
      <w:r w:rsidR="00FD70F7" w:rsidRPr="00670530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</w:p>
    <w:p w14:paraId="1F24FD84" w14:textId="77777777" w:rsidR="00B91244" w:rsidRDefault="00B91244">
      <w:pPr>
        <w:rPr>
          <w:b/>
          <w:u w:val="single"/>
        </w:rPr>
      </w:pPr>
    </w:p>
    <w:p w14:paraId="2F12E7F7" w14:textId="31933B7D" w:rsidR="00FA3E5A" w:rsidRPr="00670530" w:rsidRDefault="00B91244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670530" w:rsidRPr="00670530">
        <w:rPr>
          <w:b/>
          <w:u w:val="single"/>
        </w:rPr>
        <w:t xml:space="preserve"> </w:t>
      </w:r>
    </w:p>
    <w:p w14:paraId="0359BE15" w14:textId="3F3CBF17" w:rsidR="00FA3E5A" w:rsidRDefault="00FA3E5A"/>
    <w:p w14:paraId="187BB498" w14:textId="7802B9CE" w:rsidR="00670530" w:rsidRPr="00B91244" w:rsidRDefault="00B91244">
      <w:pPr>
        <w:rPr>
          <w:i/>
        </w:rPr>
      </w:pPr>
      <w:r w:rsidRPr="00B91244">
        <w:rPr>
          <w:i/>
        </w:rPr>
        <w:t>(Number of years, stop and start dates. Will there be an overlap of terms</w:t>
      </w:r>
      <w:r>
        <w:rPr>
          <w:i/>
        </w:rPr>
        <w:t xml:space="preserve"> (half of DPC membership every year, for instance)</w:t>
      </w:r>
      <w:r w:rsidRPr="00B91244">
        <w:rPr>
          <w:i/>
        </w:rPr>
        <w:t>, whereby the DPC maintains continuity?)</w:t>
      </w:r>
    </w:p>
    <w:p w14:paraId="1364CD43" w14:textId="77777777" w:rsidR="00670530" w:rsidRDefault="00670530"/>
    <w:p w14:paraId="7B9A2885" w14:textId="22ABFAF7" w:rsidR="00050E7F" w:rsidRPr="00D21530" w:rsidRDefault="00FD70F7">
      <w:r w:rsidRPr="00670530">
        <w:rPr>
          <w:b/>
        </w:rPr>
        <w:t>Quorum</w:t>
      </w:r>
      <w:r>
        <w:t xml:space="preserve">: </w:t>
      </w:r>
      <w:r w:rsidR="00D21530">
        <w:t>Given 13.02(1), the work of the DPC is conducted when all members are available. The quorum of the DPC is the full membership.</w:t>
      </w:r>
    </w:p>
    <w:p w14:paraId="0D10BD3C" w14:textId="77777777" w:rsidR="00050E7F" w:rsidRDefault="00050E7F"/>
    <w:p w14:paraId="470DE69E" w14:textId="77777777" w:rsidR="00B54168" w:rsidRDefault="00B54168" w:rsidP="00B54168">
      <w:r w:rsidRPr="00FD70F7">
        <w:rPr>
          <w:b/>
        </w:rPr>
        <w:t>Voting procedures</w:t>
      </w:r>
      <w:r>
        <w:t xml:space="preserve"> </w:t>
      </w:r>
    </w:p>
    <w:p w14:paraId="7B55244B" w14:textId="77777777" w:rsidR="00B54168" w:rsidRDefault="00B54168" w:rsidP="00B54168"/>
    <w:p w14:paraId="0C5E5CD7" w14:textId="25CC439E" w:rsidR="00B54168" w:rsidRDefault="00B54168" w:rsidP="00B54168">
      <w:r>
        <w:t xml:space="preserve">The DPC will reach decisions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</w:t>
      </w:r>
      <w:r w:rsidR="00D21530">
        <w:t>(</w:t>
      </w:r>
      <w:proofErr w:type="gramEnd"/>
      <w:r>
        <w:t>consensus</w:t>
      </w:r>
      <w:r w:rsidR="00B91244">
        <w:t xml:space="preserve"> or </w:t>
      </w:r>
      <w:r>
        <w:t>vote).</w:t>
      </w:r>
    </w:p>
    <w:p w14:paraId="1B1C66DF" w14:textId="77777777" w:rsidR="00B54168" w:rsidRDefault="00B54168" w:rsidP="00B54168"/>
    <w:p w14:paraId="2BA4C29C" w14:textId="49FD41EF" w:rsidR="00D21530" w:rsidRPr="00D21530" w:rsidRDefault="00B54168">
      <w:r>
        <w:t xml:space="preserve">If by vote, voting will be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</w:t>
      </w:r>
      <w:r w:rsidR="00D21530">
        <w:t>(</w:t>
      </w:r>
      <w:proofErr w:type="gramEnd"/>
      <w:r>
        <w:t>show of hands or secret ballot).</w:t>
      </w:r>
    </w:p>
    <w:p w14:paraId="3412A2D3" w14:textId="77777777" w:rsidR="00D21530" w:rsidRPr="00B54168" w:rsidRDefault="00D21530">
      <w:pPr>
        <w:rPr>
          <w:i/>
        </w:rPr>
      </w:pPr>
    </w:p>
    <w:p w14:paraId="34154545" w14:textId="1B97B272" w:rsidR="008C61AC" w:rsidRPr="00B54168" w:rsidRDefault="009A7600">
      <w:pPr>
        <w:rPr>
          <w:i/>
        </w:rPr>
      </w:pPr>
      <w:r w:rsidRPr="00B54168">
        <w:rPr>
          <w:i/>
        </w:rPr>
        <w:t xml:space="preserve">To abstain means </w:t>
      </w:r>
      <w:r w:rsidR="00636953" w:rsidRPr="00B54168">
        <w:rPr>
          <w:i/>
        </w:rPr>
        <w:t>one consents t</w:t>
      </w:r>
      <w:r w:rsidR="008C61AC" w:rsidRPr="00B54168">
        <w:rPr>
          <w:i/>
        </w:rPr>
        <w:t>o the majority decision.</w:t>
      </w:r>
      <w:r w:rsidR="00636953" w:rsidRPr="00B54168">
        <w:rPr>
          <w:i/>
        </w:rPr>
        <w:t xml:space="preserve"> An abstention does </w:t>
      </w:r>
      <w:r w:rsidR="0021075E" w:rsidRPr="00B54168">
        <w:rPr>
          <w:i/>
        </w:rPr>
        <w:t xml:space="preserve">not </w:t>
      </w:r>
      <w:r w:rsidR="00636953" w:rsidRPr="00B54168">
        <w:rPr>
          <w:i/>
        </w:rPr>
        <w:t xml:space="preserve">count </w:t>
      </w:r>
      <w:r w:rsidR="0071513B" w:rsidRPr="00B54168">
        <w:rPr>
          <w:i/>
        </w:rPr>
        <w:t xml:space="preserve">as a vote for </w:t>
      </w:r>
      <w:r w:rsidR="00636953" w:rsidRPr="00B54168">
        <w:rPr>
          <w:i/>
        </w:rPr>
        <w:t>or against a motion.</w:t>
      </w:r>
    </w:p>
    <w:p w14:paraId="7A7757BA" w14:textId="77777777" w:rsidR="00FA3E5A" w:rsidRDefault="00FA3E5A"/>
    <w:p w14:paraId="5683BF1C" w14:textId="77777777" w:rsidR="004E7898" w:rsidRDefault="00FA3E5A">
      <w:r w:rsidRPr="00FD70F7">
        <w:rPr>
          <w:b/>
        </w:rPr>
        <w:t>Procedures for AR evaluation</w:t>
      </w:r>
      <w:r w:rsidR="004E7898">
        <w:t xml:space="preserve"> </w:t>
      </w:r>
    </w:p>
    <w:p w14:paraId="2C3823B8" w14:textId="77777777" w:rsidR="004E7898" w:rsidRDefault="004E7898"/>
    <w:p w14:paraId="3B5F238E" w14:textId="6C459EDA" w:rsidR="004E7898" w:rsidRDefault="004E7898">
      <w:r>
        <w:t>W</w:t>
      </w:r>
      <w:r w:rsidR="00FA3E5A">
        <w:t>hat will a</w:t>
      </w:r>
      <w:r>
        <w:t xml:space="preserve"> </w:t>
      </w:r>
      <w:r w:rsidR="005961B3">
        <w:t xml:space="preserve">DPC </w:t>
      </w:r>
      <w:r>
        <w:t xml:space="preserve">meeting to </w:t>
      </w:r>
      <w:r w:rsidR="005961B3">
        <w:t xml:space="preserve">assess Activity Reports </w:t>
      </w:r>
      <w:r>
        <w:t xml:space="preserve">look like? </w:t>
      </w:r>
      <w:r w:rsidR="005961B3">
        <w:t xml:space="preserve">Will there be a meeting? </w:t>
      </w:r>
      <w:r>
        <w:t>W</w:t>
      </w:r>
      <w:r w:rsidR="00FA3E5A">
        <w:t xml:space="preserve">ho drafts </w:t>
      </w:r>
      <w:r w:rsidR="005961B3">
        <w:t xml:space="preserve">the </w:t>
      </w:r>
      <w:r w:rsidR="00FA3E5A">
        <w:t xml:space="preserve">recommendation? How is work shared? </w:t>
      </w:r>
      <w:r>
        <w:t>Will there be a d</w:t>
      </w:r>
      <w:r w:rsidR="00FA3E5A">
        <w:t xml:space="preserve">iscussion then </w:t>
      </w:r>
      <w:r w:rsidR="005961B3">
        <w:t xml:space="preserve">a </w:t>
      </w:r>
      <w:r w:rsidR="00FA3E5A">
        <w:t>vote on each of the three</w:t>
      </w:r>
      <w:r w:rsidR="005746CD">
        <w:t xml:space="preserve"> categories of performance</w:t>
      </w:r>
      <w:r w:rsidR="00FA3E5A">
        <w:t xml:space="preserve">? Does </w:t>
      </w:r>
      <w:r>
        <w:t xml:space="preserve">a </w:t>
      </w:r>
      <w:r w:rsidR="00FA3E5A">
        <w:t xml:space="preserve">Member get to meet </w:t>
      </w:r>
      <w:r>
        <w:t xml:space="preserve">with the </w:t>
      </w:r>
      <w:r w:rsidR="005746CD">
        <w:t>DPC and discuss</w:t>
      </w:r>
      <w:r>
        <w:t xml:space="preserve"> </w:t>
      </w:r>
      <w:r w:rsidR="005961B3">
        <w:t xml:space="preserve">the evaluation </w:t>
      </w:r>
      <w:r>
        <w:t>before evaluation is finalized, etc.?</w:t>
      </w:r>
    </w:p>
    <w:p w14:paraId="276BBED2" w14:textId="77777777" w:rsidR="004E7898" w:rsidRDefault="004E7898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95DC22" w14:textId="77777777" w:rsidR="004E7898" w:rsidRDefault="004E7898">
      <w:pPr>
        <w:rPr>
          <w:u w:val="single"/>
        </w:rPr>
      </w:pPr>
    </w:p>
    <w:p w14:paraId="4C757B58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C9DA70" w14:textId="77777777" w:rsidR="004E7898" w:rsidRDefault="004E7898">
      <w:pPr>
        <w:rPr>
          <w:u w:val="single"/>
        </w:rPr>
      </w:pPr>
    </w:p>
    <w:p w14:paraId="69CDD520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446500" w14:textId="77777777" w:rsidR="004E7898" w:rsidRDefault="004E7898">
      <w:pPr>
        <w:rPr>
          <w:u w:val="single"/>
        </w:rPr>
      </w:pPr>
    </w:p>
    <w:p w14:paraId="4EE35BDC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F0F13C" w14:textId="77777777" w:rsidR="004E7898" w:rsidRDefault="004E7898">
      <w:pPr>
        <w:rPr>
          <w:u w:val="single"/>
        </w:rPr>
      </w:pPr>
    </w:p>
    <w:p w14:paraId="14637AAC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17FC02" w14:textId="77777777" w:rsidR="004E7898" w:rsidRDefault="004E7898">
      <w:pPr>
        <w:rPr>
          <w:u w:val="single"/>
        </w:rPr>
      </w:pPr>
    </w:p>
    <w:p w14:paraId="6B27AE7F" w14:textId="4765C3DE" w:rsidR="004E7898" w:rsidRP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B8A16F" w14:textId="77777777" w:rsidR="004E7898" w:rsidRDefault="004E7898"/>
    <w:p w14:paraId="41BD4B7B" w14:textId="60BE885C" w:rsidR="004E7898" w:rsidRDefault="004E7898" w:rsidP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821142" w14:textId="77777777" w:rsidR="004E7898" w:rsidRDefault="004E7898" w:rsidP="004E7898">
      <w:pPr>
        <w:rPr>
          <w:u w:val="single"/>
        </w:rPr>
      </w:pPr>
    </w:p>
    <w:p w14:paraId="16057BB0" w14:textId="77777777" w:rsidR="004E7898" w:rsidRPr="004E7898" w:rsidRDefault="004E7898" w:rsidP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66C5C8" w14:textId="77777777" w:rsidR="004E7898" w:rsidRDefault="004E7898" w:rsidP="004E7898"/>
    <w:p w14:paraId="35D0D442" w14:textId="77777777" w:rsidR="004E7898" w:rsidRDefault="004E7898"/>
    <w:p w14:paraId="359E9498" w14:textId="133E8751" w:rsidR="00FA3E5A" w:rsidRPr="00B91244" w:rsidRDefault="004E7898">
      <w:pPr>
        <w:rPr>
          <w:i/>
          <w:iCs/>
        </w:rPr>
      </w:pPr>
      <w:r w:rsidRPr="00B91244">
        <w:rPr>
          <w:i/>
          <w:iCs/>
        </w:rPr>
        <w:t xml:space="preserve">The </w:t>
      </w:r>
      <w:r w:rsidR="005746CD" w:rsidRPr="00B91244">
        <w:rPr>
          <w:i/>
          <w:iCs/>
        </w:rPr>
        <w:t>DPC has the right to ask for more information</w:t>
      </w:r>
      <w:r w:rsidRPr="00B91244">
        <w:rPr>
          <w:i/>
          <w:iCs/>
        </w:rPr>
        <w:t xml:space="preserve"> when an Activity Report lacks clarity. </w:t>
      </w:r>
      <w:r w:rsidR="00670530" w:rsidRPr="00B91244">
        <w:rPr>
          <w:i/>
          <w:iCs/>
        </w:rPr>
        <w:t>T</w:t>
      </w:r>
      <w:r w:rsidRPr="00B91244">
        <w:rPr>
          <w:i/>
          <w:iCs/>
        </w:rPr>
        <w:t xml:space="preserve">he onus is on the Member to provide such clarity and sufficient information in order to allow </w:t>
      </w:r>
      <w:r w:rsidR="00670530" w:rsidRPr="00B91244">
        <w:rPr>
          <w:i/>
          <w:iCs/>
        </w:rPr>
        <w:t xml:space="preserve">for </w:t>
      </w:r>
      <w:r w:rsidRPr="00B91244">
        <w:rPr>
          <w:i/>
          <w:iCs/>
        </w:rPr>
        <w:t>a fair assessment</w:t>
      </w:r>
      <w:r w:rsidR="00B91244">
        <w:rPr>
          <w:i/>
          <w:iCs/>
        </w:rPr>
        <w:t>.</w:t>
      </w:r>
    </w:p>
    <w:p w14:paraId="089B9377" w14:textId="77777777" w:rsidR="005961B3" w:rsidRDefault="005961B3"/>
    <w:p w14:paraId="6BF5B2B6" w14:textId="1F35D1F2" w:rsidR="00330B0C" w:rsidRDefault="00330B0C"/>
    <w:p w14:paraId="4BD5DBB7" w14:textId="6EC3E74F" w:rsidR="00330B0C" w:rsidRDefault="00330B0C"/>
    <w:p w14:paraId="6C8DBCF4" w14:textId="77777777" w:rsidR="005961B3" w:rsidRDefault="005961B3"/>
    <w:p w14:paraId="6249B5C7" w14:textId="5F610A6E" w:rsidR="00330B0C" w:rsidRPr="00330B0C" w:rsidRDefault="00330B0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670530">
        <w:rPr>
          <w:u w:val="single"/>
        </w:rPr>
        <w:tab/>
      </w:r>
      <w:r w:rsidR="00670530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74A29E" w14:textId="28DA0091" w:rsidR="00FA3E5A" w:rsidRDefault="00330B0C">
      <w:r>
        <w:t>DPC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A3E5A" w:rsidSect="00F33F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6B1A"/>
    <w:multiLevelType w:val="multilevel"/>
    <w:tmpl w:val="1B6C7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01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5A"/>
    <w:rsid w:val="000160F6"/>
    <w:rsid w:val="00050E7F"/>
    <w:rsid w:val="0021075E"/>
    <w:rsid w:val="00276B20"/>
    <w:rsid w:val="00330B0C"/>
    <w:rsid w:val="003534ED"/>
    <w:rsid w:val="003731FF"/>
    <w:rsid w:val="004E286D"/>
    <w:rsid w:val="004E7898"/>
    <w:rsid w:val="0053371E"/>
    <w:rsid w:val="005746CD"/>
    <w:rsid w:val="005961B3"/>
    <w:rsid w:val="00636953"/>
    <w:rsid w:val="00670530"/>
    <w:rsid w:val="0071513B"/>
    <w:rsid w:val="00737579"/>
    <w:rsid w:val="008C61AC"/>
    <w:rsid w:val="009A7600"/>
    <w:rsid w:val="00B24A47"/>
    <w:rsid w:val="00B54168"/>
    <w:rsid w:val="00B91244"/>
    <w:rsid w:val="00D21530"/>
    <w:rsid w:val="00D61FA6"/>
    <w:rsid w:val="00F33F19"/>
    <w:rsid w:val="00FA3E5A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79BA2"/>
  <w14:defaultImageDpi w14:val="300"/>
  <w15:docId w15:val="{8F1F1BE3-ADCA-C64B-A8D8-ED00B8AC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4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Winnipeg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Moulaison</dc:creator>
  <cp:keywords/>
  <dc:description/>
  <cp:lastModifiedBy>Lisa McLean</cp:lastModifiedBy>
  <cp:revision>2</cp:revision>
  <dcterms:created xsi:type="dcterms:W3CDTF">2025-09-16T16:24:00Z</dcterms:created>
  <dcterms:modified xsi:type="dcterms:W3CDTF">2025-09-16T16:24:00Z</dcterms:modified>
</cp:coreProperties>
</file>